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BA21" w14:textId="77777777" w:rsidR="00703EF6" w:rsidRDefault="00703EF6" w:rsidP="00703EF6">
      <w:pPr>
        <w:pStyle w:val="NormalWeb"/>
      </w:pPr>
      <w:r>
        <w:rPr>
          <w:rStyle w:val="Strong"/>
          <w:rFonts w:ascii="Arial" w:hAnsi="Arial" w:cs="Arial"/>
          <w:color w:val="000000"/>
          <w:sz w:val="24"/>
          <w:szCs w:val="24"/>
        </w:rPr>
        <w:t>Greetings Sherman Families and Community:</w:t>
      </w:r>
    </w:p>
    <w:p w14:paraId="0C0F6014" w14:textId="77777777" w:rsidR="00703EF6" w:rsidRDefault="00703EF6" w:rsidP="00703EF6">
      <w:pPr>
        <w:pStyle w:val="NormalWeb"/>
      </w:pPr>
      <w:r>
        <w:rPr>
          <w:rStyle w:val="Strong"/>
          <w:rFonts w:ascii="Arial" w:hAnsi="Arial" w:cs="Arial"/>
          <w:sz w:val="24"/>
          <w:szCs w:val="24"/>
        </w:rPr>
        <w:t>PTSA: HELP NEEDED!</w:t>
      </w:r>
    </w:p>
    <w:p w14:paraId="44E59BCF" w14:textId="77777777" w:rsidR="00703EF6" w:rsidRDefault="00703EF6" w:rsidP="00703EF6">
      <w:pPr>
        <w:pStyle w:val="NormalWeb"/>
      </w:pPr>
      <w:r>
        <w:rPr>
          <w:rFonts w:ascii="Arial" w:hAnsi="Arial" w:cs="Arial"/>
          <w:sz w:val="24"/>
          <w:szCs w:val="24"/>
        </w:rPr>
        <w:t xml:space="preserve">The PTSA is hosting an Art Walk fundraiser on March 23rd and 24th. They are looking for volunteers to assist with creating classroom art projects. If you’re </w:t>
      </w:r>
      <w:proofErr w:type="gramStart"/>
      <w:r>
        <w:rPr>
          <w:rFonts w:ascii="Arial" w:hAnsi="Arial" w:cs="Arial"/>
          <w:sz w:val="24"/>
          <w:szCs w:val="24"/>
        </w:rPr>
        <w:t>interested</w:t>
      </w:r>
      <w:proofErr w:type="gramEnd"/>
      <w:r>
        <w:rPr>
          <w:rFonts w:ascii="Arial" w:hAnsi="Arial" w:cs="Arial"/>
          <w:sz w:val="24"/>
          <w:szCs w:val="24"/>
        </w:rPr>
        <w:t xml:space="preserve"> please contact Kate Pearson or Danielle Gunns! You can contact them via e-mail @ </w:t>
      </w:r>
      <w:hyperlink r:id="rId4" w:history="1">
        <w:r>
          <w:rPr>
            <w:rStyle w:val="Hyperlink"/>
            <w:rFonts w:ascii="Arial" w:hAnsi="Arial" w:cs="Arial"/>
            <w:b/>
            <w:bCs/>
            <w:sz w:val="24"/>
            <w:szCs w:val="24"/>
          </w:rPr>
          <w:t>kati_d22@hotmail.com</w:t>
        </w:r>
      </w:hyperlink>
      <w:r>
        <w:rPr>
          <w:rStyle w:val="Strong"/>
          <w:rFonts w:ascii="Arial" w:hAnsi="Arial" w:cs="Arial"/>
          <w:color w:val="262626"/>
          <w:sz w:val="24"/>
          <w:szCs w:val="24"/>
        </w:rPr>
        <w:t xml:space="preserve">  and </w:t>
      </w:r>
      <w:hyperlink r:id="rId5" w:history="1">
        <w:r>
          <w:rPr>
            <w:rStyle w:val="Hyperlink"/>
            <w:rFonts w:ascii="Arial" w:hAnsi="Arial" w:cs="Arial"/>
            <w:b/>
            <w:bCs/>
            <w:sz w:val="24"/>
            <w:szCs w:val="24"/>
          </w:rPr>
          <w:t>danielle.e.gunns@gmail.com</w:t>
        </w:r>
      </w:hyperlink>
      <w:r>
        <w:rPr>
          <w:rStyle w:val="Strong"/>
          <w:rFonts w:ascii="Arial" w:hAnsi="Arial" w:cs="Arial"/>
          <w:color w:val="262626"/>
          <w:sz w:val="24"/>
          <w:szCs w:val="24"/>
        </w:rPr>
        <w:t>.</w:t>
      </w:r>
    </w:p>
    <w:p w14:paraId="3797250C" w14:textId="77777777" w:rsidR="00703EF6" w:rsidRDefault="00703EF6" w:rsidP="00703EF6">
      <w:pPr>
        <w:pStyle w:val="NormalWeb"/>
      </w:pPr>
      <w:r>
        <w:rPr>
          <w:rStyle w:val="Strong"/>
          <w:rFonts w:ascii="Arial" w:hAnsi="Arial" w:cs="Arial"/>
          <w:sz w:val="24"/>
          <w:szCs w:val="24"/>
        </w:rPr>
        <w:t xml:space="preserve">BEYOND THE BELL: </w:t>
      </w:r>
    </w:p>
    <w:p w14:paraId="3C7516D3" w14:textId="77777777" w:rsidR="00703EF6" w:rsidRDefault="00703EF6" w:rsidP="00703EF6">
      <w:pPr>
        <w:pStyle w:val="NormalWeb"/>
      </w:pPr>
      <w:r>
        <w:rPr>
          <w:rFonts w:ascii="Arial" w:hAnsi="Arial" w:cs="Arial"/>
          <w:sz w:val="24"/>
          <w:szCs w:val="24"/>
        </w:rPr>
        <w:t>Metro Parks is currently looking for coaches for our Beyond the Bell program. I was hoping you could spread the word to your faculty in the hopes of finding interested parties to help coach! They would coach two nights a week, either Monday/Wednesday or Tuesday/Thursday, with games being played on Saturday’s. The season runs from March 7</w:t>
      </w:r>
      <w:r>
        <w:rPr>
          <w:rFonts w:ascii="Arial" w:hAnsi="Arial" w:cs="Arial"/>
          <w:sz w:val="24"/>
          <w:szCs w:val="24"/>
          <w:vertAlign w:val="superscript"/>
        </w:rPr>
        <w:t>th</w:t>
      </w:r>
      <w:r>
        <w:rPr>
          <w:rFonts w:ascii="Arial" w:hAnsi="Arial" w:cs="Arial"/>
          <w:sz w:val="24"/>
          <w:szCs w:val="24"/>
        </w:rPr>
        <w:t xml:space="preserve"> until April 22</w:t>
      </w:r>
      <w:r>
        <w:rPr>
          <w:rFonts w:ascii="Arial" w:hAnsi="Arial" w:cs="Arial"/>
          <w:sz w:val="24"/>
          <w:szCs w:val="24"/>
          <w:vertAlign w:val="superscript"/>
        </w:rPr>
        <w:t>nd</w:t>
      </w:r>
      <w:r>
        <w:rPr>
          <w:rFonts w:ascii="Arial" w:hAnsi="Arial" w:cs="Arial"/>
          <w:sz w:val="24"/>
          <w:szCs w:val="24"/>
        </w:rPr>
        <w:t xml:space="preserve">. The more coaches we </w:t>
      </w:r>
      <w:proofErr w:type="gramStart"/>
      <w:r>
        <w:rPr>
          <w:rFonts w:ascii="Arial" w:hAnsi="Arial" w:cs="Arial"/>
          <w:sz w:val="24"/>
          <w:szCs w:val="24"/>
        </w:rPr>
        <w:t>are able to</w:t>
      </w:r>
      <w:proofErr w:type="gramEnd"/>
      <w:r>
        <w:rPr>
          <w:rFonts w:ascii="Arial" w:hAnsi="Arial" w:cs="Arial"/>
          <w:sz w:val="24"/>
          <w:szCs w:val="24"/>
        </w:rPr>
        <w:t xml:space="preserve"> recruit, the more children that will be able to participate!</w:t>
      </w:r>
    </w:p>
    <w:p w14:paraId="72F971D8" w14:textId="77777777" w:rsidR="00703EF6" w:rsidRDefault="00703EF6" w:rsidP="00703EF6">
      <w:pPr>
        <w:pStyle w:val="NormalWeb"/>
      </w:pPr>
      <w:r>
        <w:rPr>
          <w:rFonts w:ascii="Arial" w:hAnsi="Arial" w:cs="Arial"/>
          <w:sz w:val="24"/>
          <w:szCs w:val="24"/>
        </w:rPr>
        <w:t xml:space="preserve">General info about the coaching opportunity and link to sign up is here: </w:t>
      </w:r>
      <w:hyperlink r:id="rId6" w:history="1">
        <w:r>
          <w:rPr>
            <w:rStyle w:val="Hyperlink"/>
            <w:rFonts w:ascii="Arial" w:hAnsi="Arial" w:cs="Arial"/>
            <w:sz w:val="24"/>
            <w:szCs w:val="24"/>
          </w:rPr>
          <w:t>Flag Football Coaching Form</w:t>
        </w:r>
      </w:hyperlink>
      <w:r>
        <w:rPr>
          <w:rFonts w:ascii="Arial" w:hAnsi="Arial" w:cs="Arial"/>
          <w:sz w:val="24"/>
          <w:szCs w:val="24"/>
        </w:rPr>
        <w:t xml:space="preserve">.  Please sign up if you are interested so that Metro Parks has </w:t>
      </w:r>
      <w:proofErr w:type="gramStart"/>
      <w:r>
        <w:rPr>
          <w:rFonts w:ascii="Arial" w:hAnsi="Arial" w:cs="Arial"/>
          <w:sz w:val="24"/>
          <w:szCs w:val="24"/>
        </w:rPr>
        <w:t>all of</w:t>
      </w:r>
      <w:proofErr w:type="gramEnd"/>
      <w:r>
        <w:rPr>
          <w:rFonts w:ascii="Arial" w:hAnsi="Arial" w:cs="Arial"/>
          <w:sz w:val="24"/>
          <w:szCs w:val="24"/>
        </w:rPr>
        <w:t xml:space="preserve"> your information.  Feel free to contact Bryce Olson </w:t>
      </w:r>
      <w:hyperlink r:id="rId7" w:history="1">
        <w:r>
          <w:rPr>
            <w:rStyle w:val="Hyperlink"/>
            <w:rFonts w:ascii="Arial" w:hAnsi="Arial" w:cs="Arial"/>
            <w:sz w:val="24"/>
            <w:szCs w:val="24"/>
          </w:rPr>
          <w:t>bryce.olson@tacomaparks.com</w:t>
        </w:r>
      </w:hyperlink>
      <w:r>
        <w:rPr>
          <w:rFonts w:ascii="Arial" w:hAnsi="Arial" w:cs="Arial"/>
          <w:sz w:val="24"/>
          <w:szCs w:val="24"/>
        </w:rPr>
        <w:t xml:space="preserve"> with any questions you may have.</w:t>
      </w:r>
    </w:p>
    <w:p w14:paraId="66915976" w14:textId="77777777" w:rsidR="00703EF6" w:rsidRDefault="00703EF6" w:rsidP="00703EF6">
      <w:pPr>
        <w:pStyle w:val="NormalWeb"/>
      </w:pPr>
      <w:r>
        <w:rPr>
          <w:rStyle w:val="Strong"/>
          <w:rFonts w:ascii="Arial" w:hAnsi="Arial" w:cs="Arial"/>
          <w:sz w:val="24"/>
          <w:szCs w:val="24"/>
        </w:rPr>
        <w:t>COVID-19 TESTS:</w:t>
      </w:r>
      <w:r>
        <w:rPr>
          <w:rFonts w:ascii="Arial" w:hAnsi="Arial" w:cs="Arial"/>
          <w:sz w:val="24"/>
          <w:szCs w:val="24"/>
        </w:rPr>
        <w:br/>
      </w:r>
      <w:proofErr w:type="gramStart"/>
      <w:r>
        <w:rPr>
          <w:rFonts w:ascii="Arial" w:hAnsi="Arial" w:cs="Arial"/>
          <w:sz w:val="24"/>
          <w:szCs w:val="24"/>
        </w:rPr>
        <w:t>All of</w:t>
      </w:r>
      <w:proofErr w:type="gramEnd"/>
      <w:r>
        <w:rPr>
          <w:rFonts w:ascii="Arial" w:hAnsi="Arial" w:cs="Arial"/>
          <w:sz w:val="24"/>
          <w:szCs w:val="24"/>
        </w:rPr>
        <w:t xml:space="preserve"> our students will receive two free COVID-19 tests. The tests are voluntary and will go home with students on Tuesday, Jan. 25.  </w:t>
      </w:r>
      <w:r>
        <w:rPr>
          <w:rFonts w:ascii="Arial" w:hAnsi="Arial" w:cs="Arial"/>
          <w:color w:val="242424"/>
          <w:sz w:val="24"/>
          <w:szCs w:val="24"/>
          <w:shd w:val="clear" w:color="auto" w:fill="FFFFFF"/>
        </w:rPr>
        <w:t xml:space="preserve">These tests are intended to support the health and safety of our community by providing results at </w:t>
      </w:r>
      <w:proofErr w:type="gramStart"/>
      <w:r>
        <w:rPr>
          <w:rFonts w:ascii="Arial" w:hAnsi="Arial" w:cs="Arial"/>
          <w:color w:val="242424"/>
          <w:sz w:val="24"/>
          <w:szCs w:val="24"/>
          <w:shd w:val="clear" w:color="auto" w:fill="FFFFFF"/>
        </w:rPr>
        <w:t>home, as soon as</w:t>
      </w:r>
      <w:proofErr w:type="gramEnd"/>
      <w:r>
        <w:rPr>
          <w:rFonts w:ascii="Arial" w:hAnsi="Arial" w:cs="Arial"/>
          <w:color w:val="242424"/>
          <w:sz w:val="24"/>
          <w:szCs w:val="24"/>
          <w:shd w:val="clear" w:color="auto" w:fill="FFFFFF"/>
        </w:rPr>
        <w:t xml:space="preserve"> symptoms are detected.  A positive result from the </w:t>
      </w:r>
      <w:proofErr w:type="spellStart"/>
      <w:r>
        <w:rPr>
          <w:rFonts w:ascii="Arial" w:hAnsi="Arial" w:cs="Arial"/>
          <w:color w:val="242424"/>
          <w:sz w:val="24"/>
          <w:szCs w:val="24"/>
          <w:shd w:val="clear" w:color="auto" w:fill="FFFFFF"/>
        </w:rPr>
        <w:t>iHealth</w:t>
      </w:r>
      <w:proofErr w:type="spellEnd"/>
      <w:r>
        <w:rPr>
          <w:rFonts w:ascii="Arial" w:hAnsi="Arial" w:cs="Arial"/>
          <w:color w:val="242424"/>
          <w:sz w:val="24"/>
          <w:szCs w:val="24"/>
          <w:shd w:val="clear" w:color="auto" w:fill="FFFFFF"/>
        </w:rPr>
        <w:t xml:space="preserve"> tests can be used to calculate a student’s isolation period and determine when then can return to school. </w:t>
      </w:r>
      <w:r>
        <w:rPr>
          <w:rFonts w:ascii="Arial" w:hAnsi="Arial" w:cs="Arial"/>
          <w:color w:val="363636"/>
          <w:sz w:val="24"/>
          <w:szCs w:val="24"/>
        </w:rPr>
        <w:t xml:space="preserve">Students who test positive for COVID-19 must isolate at home for at least five full days, regardless of their vaccination status. </w:t>
      </w:r>
      <w:r>
        <w:rPr>
          <w:rFonts w:ascii="Arial" w:hAnsi="Arial" w:cs="Arial"/>
          <w:color w:val="242424"/>
          <w:sz w:val="24"/>
          <w:szCs w:val="24"/>
          <w:shd w:val="clear" w:color="auto" w:fill="FFFFFF"/>
        </w:rPr>
        <w:t xml:space="preserve">However, </w:t>
      </w:r>
      <w:proofErr w:type="spellStart"/>
      <w:r>
        <w:rPr>
          <w:rFonts w:ascii="Arial" w:hAnsi="Arial" w:cs="Arial"/>
          <w:color w:val="242424"/>
          <w:sz w:val="24"/>
          <w:szCs w:val="24"/>
          <w:shd w:val="clear" w:color="auto" w:fill="FFFFFF"/>
        </w:rPr>
        <w:t>iHealth</w:t>
      </w:r>
      <w:proofErr w:type="spellEnd"/>
      <w:r>
        <w:rPr>
          <w:rFonts w:ascii="Arial" w:hAnsi="Arial" w:cs="Arial"/>
          <w:color w:val="242424"/>
          <w:sz w:val="24"/>
          <w:szCs w:val="24"/>
          <w:shd w:val="clear" w:color="auto" w:fill="FFFFFF"/>
        </w:rPr>
        <w:t xml:space="preserve"> is not a lab-verified test, so it can’t be used to shorten the quarantine period of someone who is identified as a close contact to a COVID-positive person. </w:t>
      </w:r>
      <w:r>
        <w:rPr>
          <w:rFonts w:ascii="Arial" w:hAnsi="Arial" w:cs="Arial"/>
          <w:color w:val="212121"/>
          <w:sz w:val="24"/>
          <w:szCs w:val="24"/>
          <w:shd w:val="clear" w:color="auto" w:fill="FFFFFF"/>
        </w:rPr>
        <w:t>TPS is working with health authorities for updated guidance on this topic.  </w:t>
      </w:r>
      <w:r>
        <w:rPr>
          <w:rFonts w:ascii="Arial" w:hAnsi="Arial" w:cs="Arial"/>
          <w:color w:val="000000"/>
          <w:sz w:val="24"/>
          <w:szCs w:val="24"/>
        </w:rPr>
        <w:t xml:space="preserve">All staff will receive </w:t>
      </w:r>
      <w:proofErr w:type="spellStart"/>
      <w:r>
        <w:rPr>
          <w:rFonts w:ascii="Arial" w:hAnsi="Arial" w:cs="Arial"/>
          <w:color w:val="000000"/>
          <w:sz w:val="24"/>
          <w:szCs w:val="24"/>
        </w:rPr>
        <w:t>iHealth</w:t>
      </w:r>
      <w:proofErr w:type="spellEnd"/>
      <w:r>
        <w:rPr>
          <w:rFonts w:ascii="Arial" w:hAnsi="Arial" w:cs="Arial"/>
          <w:color w:val="000000"/>
          <w:sz w:val="24"/>
          <w:szCs w:val="24"/>
        </w:rPr>
        <w:t xml:space="preserve"> tests as well. </w:t>
      </w:r>
    </w:p>
    <w:p w14:paraId="7121F694" w14:textId="77777777" w:rsidR="00703EF6" w:rsidRDefault="00703EF6" w:rsidP="00703EF6">
      <w:pPr>
        <w:pStyle w:val="NormalWeb"/>
      </w:pPr>
      <w:r>
        <w:rPr>
          <w:rFonts w:ascii="Arial" w:hAnsi="Arial" w:cs="Arial"/>
          <w:color w:val="000000"/>
          <w:sz w:val="24"/>
          <w:szCs w:val="24"/>
        </w:rPr>
        <w:t xml:space="preserve">Get more information on our website at tacompublicschools.org  </w:t>
      </w:r>
    </w:p>
    <w:p w14:paraId="3EFD8F7D" w14:textId="77777777" w:rsidR="00703EF6" w:rsidRDefault="00703EF6" w:rsidP="00703EF6">
      <w:pPr>
        <w:pStyle w:val="NormalWeb"/>
      </w:pPr>
      <w:r>
        <w:rPr>
          <w:rStyle w:val="Strong"/>
          <w:rFonts w:ascii="Arial" w:hAnsi="Arial" w:cs="Arial"/>
          <w:color w:val="000000"/>
          <w:sz w:val="24"/>
          <w:szCs w:val="24"/>
        </w:rPr>
        <w:t>HIRING!</w:t>
      </w:r>
      <w:r>
        <w:rPr>
          <w:rFonts w:ascii="Arial" w:hAnsi="Arial" w:cs="Arial"/>
          <w:sz w:val="24"/>
          <w:szCs w:val="24"/>
        </w:rPr>
        <w:br/>
        <w:t xml:space="preserve">The school district continues to offer $250 to $5,000 hiring bonuses to fill key positions, like nurses, LPNs, bus drivers, paraeducators and bus monitors. We are also looking for emergency substitute teachers and have changed the requirements so more people are temporarily eligible. Substitute pay has also increased to $200 per day. </w:t>
      </w:r>
      <w:r>
        <w:rPr>
          <w:rFonts w:ascii="Arial" w:hAnsi="Arial" w:cs="Arial"/>
          <w:color w:val="000000"/>
          <w:sz w:val="24"/>
          <w:szCs w:val="24"/>
        </w:rPr>
        <w:t xml:space="preserve">Find out more about job openings and hiring bonuses on our website. </w:t>
      </w:r>
    </w:p>
    <w:p w14:paraId="207694D7" w14:textId="77777777" w:rsidR="00703EF6" w:rsidRDefault="00703EF6" w:rsidP="00703EF6">
      <w:pPr>
        <w:pStyle w:val="NormalWeb"/>
        <w:shd w:val="clear" w:color="auto" w:fill="FFFFFF"/>
        <w:spacing w:after="0" w:afterAutospacing="0"/>
      </w:pPr>
      <w:r>
        <w:rPr>
          <w:rStyle w:val="Strong"/>
          <w:rFonts w:ascii="Arial" w:hAnsi="Arial" w:cs="Arial"/>
          <w:color w:val="403F42"/>
          <w:sz w:val="24"/>
          <w:szCs w:val="24"/>
          <w:shd w:val="clear" w:color="auto" w:fill="FFFFFF"/>
        </w:rPr>
        <w:t>VACCINATION OPPORTUNITIES:</w:t>
      </w:r>
      <w:r>
        <w:rPr>
          <w:rFonts w:ascii="Arial" w:hAnsi="Arial" w:cs="Arial"/>
          <w:sz w:val="24"/>
          <w:szCs w:val="24"/>
        </w:rPr>
        <w:br/>
      </w:r>
      <w:r>
        <w:rPr>
          <w:rFonts w:ascii="Arial" w:hAnsi="Arial" w:cs="Arial"/>
          <w:color w:val="403F42"/>
          <w:sz w:val="24"/>
          <w:szCs w:val="24"/>
          <w:shd w:val="clear" w:color="auto" w:fill="FFFFFF"/>
        </w:rPr>
        <w:t xml:space="preserve">Tacoma Public Schools invites our students (5+), their families, and school staff and </w:t>
      </w:r>
      <w:r>
        <w:rPr>
          <w:rFonts w:ascii="Arial" w:hAnsi="Arial" w:cs="Arial"/>
          <w:color w:val="403F42"/>
          <w:sz w:val="24"/>
          <w:szCs w:val="24"/>
          <w:shd w:val="clear" w:color="auto" w:fill="FFFFFF"/>
        </w:rPr>
        <w:lastRenderedPageBreak/>
        <w:t>their families, to get a free COVID-19 vaccine or booster shot at upcoming clinics at a TPS site.</w:t>
      </w:r>
      <w:r>
        <w:br/>
      </w:r>
      <w:r>
        <w:rPr>
          <w:rFonts w:ascii="Arial" w:hAnsi="Arial" w:cs="Arial"/>
          <w:color w:val="403F42"/>
        </w:rPr>
        <w:t>Boosters are for those 12 and older. No appointment is required.</w:t>
      </w:r>
    </w:p>
    <w:p w14:paraId="0038BB33" w14:textId="77777777" w:rsidR="00703EF6" w:rsidRDefault="00703EF6" w:rsidP="00703EF6">
      <w:pPr>
        <w:pStyle w:val="NormalWeb"/>
        <w:shd w:val="clear" w:color="auto" w:fill="FFFFFF"/>
        <w:spacing w:after="0" w:afterAutospacing="0"/>
      </w:pPr>
      <w:hyperlink r:id="rId8" w:history="1">
        <w:r>
          <w:rPr>
            <w:rStyle w:val="Hyperlink"/>
            <w:rFonts w:ascii="Arial" w:hAnsi="Arial" w:cs="Arial"/>
            <w:sz w:val="24"/>
            <w:szCs w:val="24"/>
          </w:rPr>
          <w:t>Get locations and dates</w:t>
        </w:r>
      </w:hyperlink>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Changes to K-12 isolation and quarantine guidance</w:t>
      </w:r>
      <w:r>
        <w:rPr>
          <w:rFonts w:ascii="Arial" w:hAnsi="Arial" w:cs="Arial"/>
          <w:color w:val="000000"/>
          <w:sz w:val="24"/>
          <w:szCs w:val="24"/>
        </w:rPr>
        <w:br/>
      </w:r>
      <w:r>
        <w:rPr>
          <w:rFonts w:ascii="Arial" w:hAnsi="Arial" w:cs="Arial"/>
          <w:color w:val="000000"/>
          <w:sz w:val="24"/>
          <w:szCs w:val="24"/>
          <w:shd w:val="clear" w:color="auto" w:fill="FFFFFF"/>
        </w:rPr>
        <w:t>The state Department of Health and the Tacoma-Pierce County Health Department recently recommended changes to COVID-19 guidelines, including reducing the number of isolation and quarantine days.</w:t>
      </w:r>
    </w:p>
    <w:p w14:paraId="1B7244C2" w14:textId="77777777" w:rsidR="00703EF6" w:rsidRDefault="00703EF6" w:rsidP="00703EF6">
      <w:pPr>
        <w:pStyle w:val="NormalWeb"/>
        <w:shd w:val="clear" w:color="auto" w:fill="FFFFFF"/>
        <w:spacing w:after="0" w:afterAutospacing="0"/>
      </w:pPr>
      <w:hyperlink r:id="rId9" w:history="1">
        <w:r>
          <w:rPr>
            <w:rStyle w:val="Hyperlink"/>
            <w:rFonts w:ascii="Arial" w:hAnsi="Arial" w:cs="Arial"/>
          </w:rPr>
          <w:t>Get more information</w:t>
        </w:r>
      </w:hyperlink>
    </w:p>
    <w:p w14:paraId="09C486EC" w14:textId="77777777" w:rsidR="00703EF6" w:rsidRDefault="00703EF6" w:rsidP="00703EF6">
      <w:pPr>
        <w:pStyle w:val="NormalWeb"/>
        <w:shd w:val="clear" w:color="auto" w:fill="FFFFFF"/>
        <w:spacing w:after="0" w:afterAutospacing="0"/>
      </w:pPr>
      <w:r>
        <w:rPr>
          <w:rStyle w:val="Strong"/>
          <w:rFonts w:ascii="Arial" w:hAnsi="Arial" w:cs="Arial"/>
          <w:color w:val="201F1E"/>
        </w:rPr>
        <w:t>Help TPS support student success</w:t>
      </w:r>
    </w:p>
    <w:p w14:paraId="5378AF53" w14:textId="77777777" w:rsidR="00703EF6" w:rsidRDefault="00703EF6" w:rsidP="00703EF6">
      <w:pPr>
        <w:pStyle w:val="NormalWeb"/>
        <w:shd w:val="clear" w:color="auto" w:fill="FFFFFF"/>
        <w:spacing w:after="0" w:afterAutospacing="0"/>
      </w:pPr>
      <w:r>
        <w:rPr>
          <w:rFonts w:ascii="Arial" w:hAnsi="Arial" w:cs="Arial"/>
          <w:color w:val="201F1E"/>
          <w:sz w:val="24"/>
          <w:szCs w:val="24"/>
        </w:rPr>
        <w:t xml:space="preserve">How can we best support your student's academic success? TPS is working to strengthen partnerships between schools and families </w:t>
      </w:r>
      <w:proofErr w:type="gramStart"/>
      <w:r>
        <w:rPr>
          <w:rFonts w:ascii="Arial" w:hAnsi="Arial" w:cs="Arial"/>
          <w:color w:val="201F1E"/>
          <w:sz w:val="24"/>
          <w:szCs w:val="24"/>
        </w:rPr>
        <w:t>in order to</w:t>
      </w:r>
      <w:proofErr w:type="gramEnd"/>
      <w:r>
        <w:rPr>
          <w:rFonts w:ascii="Arial" w:hAnsi="Arial" w:cs="Arial"/>
          <w:color w:val="201F1E"/>
          <w:sz w:val="24"/>
          <w:szCs w:val="24"/>
        </w:rPr>
        <w:t xml:space="preserve"> help children perform better in school.  Please consider participating in the short survey below. Your interests will help guide the district's family engagement activities.  </w:t>
      </w:r>
      <w:hyperlink r:id="rId10" w:history="1">
        <w:r>
          <w:rPr>
            <w:rStyle w:val="Hyperlink"/>
            <w:rFonts w:ascii="Arial" w:hAnsi="Arial" w:cs="Arial"/>
            <w:sz w:val="24"/>
            <w:szCs w:val="24"/>
          </w:rPr>
          <w:t>Complete the survey</w:t>
        </w:r>
      </w:hyperlink>
    </w:p>
    <w:p w14:paraId="57EAE7B4" w14:textId="77777777" w:rsidR="00703EF6" w:rsidRDefault="00703EF6" w:rsidP="00703EF6">
      <w:pPr>
        <w:pStyle w:val="NormalWeb"/>
      </w:pPr>
      <w:r>
        <w:rPr>
          <w:rStyle w:val="Strong"/>
          <w:rFonts w:ascii="Arial" w:hAnsi="Arial" w:cs="Arial"/>
          <w:sz w:val="24"/>
          <w:szCs w:val="24"/>
        </w:rPr>
        <w:t>Students can create their own Rainiers’ jersey design</w:t>
      </w:r>
      <w:r>
        <w:rPr>
          <w:rFonts w:ascii="Arial" w:hAnsi="Arial" w:cs="Arial"/>
          <w:sz w:val="24"/>
          <w:szCs w:val="24"/>
        </w:rPr>
        <w:br/>
      </w:r>
      <w:r>
        <w:rPr>
          <w:rFonts w:ascii="Arial" w:hAnsi="Arial" w:cs="Arial"/>
          <w:color w:val="363636"/>
          <w:sz w:val="24"/>
          <w:szCs w:val="24"/>
          <w:shd w:val="clear" w:color="auto" w:fill="FFFFFF"/>
        </w:rPr>
        <w:t>Tacoma Public Schools is teaming up with the Tacoma Rainiers to host a jersey design contest for students in grades 3 to 8. The Rainiers ask students to submit unique jersey designs to show what they love about Tacoma. Designers should use the </w:t>
      </w:r>
      <w:hyperlink r:id="rId11" w:tgtFrame="_blank" w:history="1">
        <w:r>
          <w:rPr>
            <w:rStyle w:val="Hyperlink"/>
            <w:rFonts w:ascii="Arial" w:hAnsi="Arial" w:cs="Arial"/>
            <w:color w:val="017DA6"/>
            <w:sz w:val="24"/>
            <w:szCs w:val="24"/>
            <w:shd w:val="clear" w:color="auto" w:fill="FFFFFF"/>
          </w:rPr>
          <w:t>Rainiers’ jersey template</w:t>
        </w:r>
      </w:hyperlink>
      <w:r>
        <w:rPr>
          <w:rFonts w:ascii="Arial" w:hAnsi="Arial" w:cs="Arial"/>
          <w:color w:val="363636"/>
          <w:sz w:val="24"/>
          <w:szCs w:val="24"/>
          <w:shd w:val="clear" w:color="auto" w:fill="FFFFFF"/>
        </w:rPr>
        <w:t xml:space="preserve"> and submit all contest entries by Feb. 1.  </w:t>
      </w:r>
      <w:hyperlink r:id="rId12" w:history="1">
        <w:r>
          <w:rPr>
            <w:rStyle w:val="Hyperlink"/>
            <w:rFonts w:ascii="Arial" w:hAnsi="Arial" w:cs="Arial"/>
            <w:sz w:val="24"/>
            <w:szCs w:val="24"/>
          </w:rPr>
          <w:t>Use this jersey template</w:t>
        </w:r>
      </w:hyperlink>
    </w:p>
    <w:p w14:paraId="69C7DB73" w14:textId="77777777" w:rsidR="00703EF6" w:rsidRDefault="00703EF6" w:rsidP="00703EF6">
      <w:pPr>
        <w:pStyle w:val="NormalWeb"/>
        <w:shd w:val="clear" w:color="auto" w:fill="FFFFFF"/>
        <w:spacing w:after="0" w:afterAutospacing="0"/>
      </w:pPr>
      <w:r>
        <w:rPr>
          <w:rStyle w:val="Strong"/>
          <w:rFonts w:ascii="Arial" w:hAnsi="Arial" w:cs="Arial"/>
          <w:color w:val="242424"/>
          <w:sz w:val="24"/>
          <w:szCs w:val="24"/>
        </w:rPr>
        <w:t>DISTRICT-WIDE SPIRIT DAY:</w:t>
      </w:r>
      <w:r>
        <w:rPr>
          <w:rFonts w:ascii="Arial" w:hAnsi="Arial" w:cs="Arial"/>
          <w:sz w:val="24"/>
          <w:szCs w:val="24"/>
        </w:rPr>
        <w:br/>
      </w:r>
      <w:r>
        <w:rPr>
          <w:rFonts w:ascii="Arial" w:hAnsi="Arial" w:cs="Arial"/>
          <w:color w:val="242424"/>
          <w:sz w:val="24"/>
          <w:szCs w:val="24"/>
        </w:rPr>
        <w:t xml:space="preserve">Friday, Jan. 28 is Wacky Sock Spirit Day in all Tacoma Public Schools.  Students and staff are encouraged to wear wacky or mis-matched socks. District spirit days like this are a chance for students and staff to have little fun, be silly and learn about each other, creating a sense of belonging and cultivating strong relationships. I’ll be wearing mine! </w:t>
      </w:r>
    </w:p>
    <w:p w14:paraId="333ABCAB" w14:textId="77777777" w:rsidR="00703EF6" w:rsidRDefault="00703EF6" w:rsidP="00703EF6">
      <w:pPr>
        <w:pStyle w:val="NormalWeb"/>
      </w:pPr>
      <w:r>
        <w:rPr>
          <w:rFonts w:ascii="Arial" w:hAnsi="Arial" w:cs="Arial"/>
          <w:sz w:val="24"/>
          <w:szCs w:val="24"/>
        </w:rPr>
        <w:t>Have a great week!</w:t>
      </w:r>
    </w:p>
    <w:p w14:paraId="6F64C98E" w14:textId="77777777" w:rsidR="00703EF6" w:rsidRDefault="00703EF6" w:rsidP="00703EF6">
      <w:pPr>
        <w:pStyle w:val="NormalWeb"/>
      </w:pPr>
      <w:r>
        <w:rPr>
          <w:rFonts w:ascii="Arial" w:hAnsi="Arial" w:cs="Arial"/>
        </w:rPr>
        <w:t>Sincerely,</w:t>
      </w:r>
    </w:p>
    <w:p w14:paraId="089539D6" w14:textId="77777777" w:rsidR="00703EF6" w:rsidRDefault="00703EF6" w:rsidP="00703EF6">
      <w:pPr>
        <w:pStyle w:val="NormalWeb"/>
      </w:pPr>
      <w:r>
        <w:rPr>
          <w:rFonts w:ascii="Arial" w:hAnsi="Arial" w:cs="Arial"/>
          <w:sz w:val="24"/>
          <w:szCs w:val="24"/>
        </w:rPr>
        <w:t>Christian Jordan</w:t>
      </w:r>
    </w:p>
    <w:p w14:paraId="5FD873EC" w14:textId="77777777" w:rsidR="00703EF6" w:rsidRDefault="00703EF6" w:rsidP="00703EF6">
      <w:pPr>
        <w:pStyle w:val="NormalWeb"/>
      </w:pPr>
      <w:r>
        <w:rPr>
          <w:rFonts w:ascii="Arial" w:hAnsi="Arial" w:cs="Arial"/>
          <w:sz w:val="24"/>
          <w:szCs w:val="24"/>
        </w:rPr>
        <w:t>Principal</w:t>
      </w:r>
    </w:p>
    <w:p w14:paraId="0DE412E2" w14:textId="77777777" w:rsidR="00703EF6" w:rsidRDefault="00703EF6" w:rsidP="00703EF6">
      <w:pPr>
        <w:pStyle w:val="NormalWeb"/>
      </w:pPr>
      <w:r>
        <w:rPr>
          <w:rFonts w:ascii="Arial" w:hAnsi="Arial" w:cs="Arial"/>
          <w:sz w:val="24"/>
          <w:szCs w:val="24"/>
        </w:rPr>
        <w:t>Sherman STEAM Elementary</w:t>
      </w:r>
    </w:p>
    <w:p w14:paraId="070FE33D" w14:textId="77777777" w:rsidR="00B06EF0" w:rsidRDefault="00B06EF0"/>
    <w:sectPr w:rsidR="00B0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F6"/>
    <w:rsid w:val="00703EF6"/>
    <w:rsid w:val="00B0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1787"/>
  <w15:chartTrackingRefBased/>
  <w15:docId w15:val="{CF7EFCF9-10FD-4ED8-90C6-D6C232AB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EF6"/>
    <w:rPr>
      <w:color w:val="0000FF"/>
      <w:u w:val="single"/>
    </w:rPr>
  </w:style>
  <w:style w:type="paragraph" w:styleId="NormalWeb">
    <w:name w:val="Normal (Web)"/>
    <w:basedOn w:val="Normal"/>
    <w:uiPriority w:val="99"/>
    <w:semiHidden/>
    <w:unhideWhenUsed/>
    <w:rsid w:val="00703EF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03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94gSfRiItM6p_ttyijvPxg~~/AAAAAQA~/RgRjzx_RP0RKaHR0cDovL3d3dy50YWNvbWFzY2hvb2xzLm9yZy9kZXBhcnRtZW50cy9oZWFsdGgvY292aWQtMTkvdHBzLXZhY2NpbmUtZXZlbnRXB3NjaG9vbG1CCmHfUeztYQTZzJRSGHNwYXNrZXRAdGFjb21hLmsxMi53YS51c1gEAAAAA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yce.olson@tacomaparks.com" TargetMode="External"/><Relationship Id="rId12" Type="http://schemas.openxmlformats.org/officeDocument/2006/relationships/hyperlink" Target="http://track.spe.schoolmessenger.com/f/a/xzOeRi8taEc2LWF7mYsS5w~~/AAAAAQA~/RgRjzx_RP0R_aHR0cHM6Ly9yZXNvdXJjZXMuZmluYWxzaXRlLm5ldC9pbWFnZXMvdjE2NDE4NjA0OTUvdGFjb21hazEyd2F1cy95OHJxNnB3bWtpYmlvaGt1bGFkci8yMDIySmVyc2V5RGVzaWduQ29udGVzdF9CbGFua1RlbXBsYXRlLnBkZlcHc2Nob29sbUIKYd9R7O1hBNnMlFIYc3Bhc2tldEB0YWNvbWEuazEyLndhLnVzWAQAAA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NlefgYHSjXV7Fqd41035HQ~~/AAAAAQA~/RgRjzx_RP0SEaHR0cHM6Ly9mb3Jtcy5vZmZpY2UuY29tL1BhZ2VzL1Jlc3BvbnNlUGFnZS5hc3B4P2lkPWlMT2hkODlhSzBtX1FtVExzSWZRVEdHS2VUWnQySmRKZ0Z0RWx0STZTRVZVTlU1UlZFTlJXa2szVHpJNVVEZE5Wa3hKVUUxUVZWbFZVeTR1VwdzY2hvb2xtQgph31Hs7WEE2cyUUhhzcGFza2V0QHRhY29tYS5rMTIud2EudXNYBAAAAAE~" TargetMode="External"/><Relationship Id="rId11" Type="http://schemas.openxmlformats.org/officeDocument/2006/relationships/hyperlink" Target="http://track.spe.schoolmessenger.com/f/a/UiD5Dzlpvzn4XCQujo15zA~~/AAAAAQA~/RgRjzx_RP0RbaHR0cHM6Ly93d3cudGFjb21hc2Nob29scy5vcmcvZnMvcmVzb3VyY2UtbWFuYWdlci92aWV3L2QzMzAzZmM3LTdlZDMtNGEyZi05OTMyLTQ3ZjUyNDAxNzJlMVcHc2Nob29sbUIKYd9R7O1hBNnMlFIYc3Bhc2tldEB0YWNvbWEuazEyLndhLnVzWAQAAAAB" TargetMode="External"/><Relationship Id="rId5" Type="http://schemas.openxmlformats.org/officeDocument/2006/relationships/hyperlink" Target="mailto:danielle.e.gunns@gmail.com" TargetMode="External"/><Relationship Id="rId10" Type="http://schemas.openxmlformats.org/officeDocument/2006/relationships/hyperlink" Target="http://track.spe.schoolmessenger.com/f/a/27531kVPphbw9zpbZydsyg~~/AAAAAQA~/RgRjzx_RP0SEaHR0cHM6Ly9mb3Jtcy5vZmZpY2UuY29tL3BhZ2VzL3Jlc3BvbnNlcGFnZS5hc3B4P2lkPWlMT2hkODlhSzBtX1FtVExzSWZRVEttU2RCZzNsU0ZFdmxnQ1hiSjEyMjlVTkRrMldrTllNak5HV0RORFExZ3pSRk5KVnpWTVNGaENUeTR1VwdzY2hvb2xtQgph31Hs7WEE2cyUUhhzcGFza2V0QHRhY29tYS5rMTIud2EudXNYBAAAAAE~" TargetMode="External"/><Relationship Id="rId4" Type="http://schemas.openxmlformats.org/officeDocument/2006/relationships/hyperlink" Target="mailto:kati_d22@hotmail.com" TargetMode="External"/><Relationship Id="rId9" Type="http://schemas.openxmlformats.org/officeDocument/2006/relationships/hyperlink" Target="http://track.spe.schoolmessenger.com/f/a/hNu7gC2i62oXstkT2NTGfA~~/AAAAAQA~/RgRjzx_RP0ShaHR0cHM6Ly93d3cudGFjb21hc2Nob29scy5vcmcvYWJvdXQvbmV3c3Jvb20vc3RvcnktZGV0YWlsL35ib2FyZC8yMDIxLTIwMjItc2Nob29sLXllYXIvcG9zdC9jaGFuZ2VzLXRvLWstMTItaXNvbGF0aW9uLWFuZC1xdWFyYW50aW5lLWd1aWRhbmNlLXJlbGF0ZWQtdG8tY292aWQtMTlXB3NjaG9vbG1CCmHfUeztYQTZzJRSGHNwYXNrZXRAdGFjb21hLmsxMi53YS51c1gEAAAA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2022-02-08T17:34:00Z</dcterms:created>
  <dcterms:modified xsi:type="dcterms:W3CDTF">2022-02-08T17:34:00Z</dcterms:modified>
</cp:coreProperties>
</file>