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CA04" w14:textId="77777777" w:rsidR="002109A3" w:rsidRDefault="002109A3" w:rsidP="002109A3">
      <w:pPr>
        <w:pStyle w:val="NormalWeb"/>
      </w:pPr>
      <w:r>
        <w:rPr>
          <w:rStyle w:val="Strong"/>
          <w:rFonts w:ascii="Arial" w:hAnsi="Arial" w:cs="Arial"/>
          <w:color w:val="000000"/>
        </w:rPr>
        <w:t>3.6.2022</w:t>
      </w:r>
    </w:p>
    <w:p w14:paraId="3A33BC6B" w14:textId="77777777" w:rsidR="002109A3" w:rsidRDefault="002109A3" w:rsidP="002109A3">
      <w:pPr>
        <w:pStyle w:val="NormalWeb"/>
      </w:pPr>
      <w:r>
        <w:rPr>
          <w:rStyle w:val="Strong"/>
          <w:rFonts w:ascii="Arial" w:hAnsi="Arial" w:cs="Arial"/>
          <w:color w:val="000000"/>
        </w:rPr>
        <w:t xml:space="preserve">Greetings Sherman Families and Community: </w:t>
      </w:r>
    </w:p>
    <w:p w14:paraId="6DD01ADA" w14:textId="77777777" w:rsidR="002109A3" w:rsidRDefault="002109A3" w:rsidP="002109A3">
      <w:pPr>
        <w:pStyle w:val="NormalWeb"/>
      </w:pPr>
      <w:r>
        <w:rPr>
          <w:rStyle w:val="Strong"/>
          <w:rFonts w:ascii="Arial" w:hAnsi="Arial" w:cs="Arial"/>
          <w:color w:val="000000"/>
        </w:rPr>
        <w:t xml:space="preserve">A few pertinent updates are below for you. </w:t>
      </w:r>
    </w:p>
    <w:p w14:paraId="63A3100F" w14:textId="77777777" w:rsidR="002109A3" w:rsidRDefault="002109A3" w:rsidP="002109A3">
      <w:pPr>
        <w:pStyle w:val="NormalWeb"/>
      </w:pPr>
      <w:r>
        <w:rPr>
          <w:rStyle w:val="Strong"/>
          <w:rFonts w:ascii="Arial" w:hAnsi="Arial" w:cs="Arial"/>
          <w:color w:val="000000"/>
        </w:rPr>
        <w:t xml:space="preserve">PTSA MEETING: </w:t>
      </w:r>
      <w:r>
        <w:rPr>
          <w:rFonts w:ascii="Arial" w:hAnsi="Arial" w:cs="Arial"/>
        </w:rPr>
        <w:t>Please join our PTSA to learn about all the upcoming community events our Sherman PTSA is hosting at our March monthly meeting Tuesday, March 8th at 6:30 pm.  The Zoom link and agenda can be found at </w:t>
      </w:r>
      <w:hyperlink r:id="rId4" w:tgtFrame="_blank" w:history="1">
        <w:r>
          <w:rPr>
            <w:rStyle w:val="Hyperlink"/>
            <w:rFonts w:ascii="Arial" w:hAnsi="Arial" w:cs="Arial"/>
          </w:rPr>
          <w:t>http://www.ShermanPTSA.com.</w:t>
        </w:r>
      </w:hyperlink>
    </w:p>
    <w:p w14:paraId="01ABFAD3" w14:textId="77777777" w:rsidR="002109A3" w:rsidRDefault="002109A3" w:rsidP="002109A3">
      <w:pPr>
        <w:pStyle w:val="NormalWeb"/>
      </w:pPr>
      <w:r>
        <w:rPr>
          <w:rStyle w:val="Strong"/>
          <w:rFonts w:ascii="Arial" w:hAnsi="Arial" w:cs="Arial"/>
        </w:rPr>
        <w:t xml:space="preserve">PTSA ARTWALK INFO: </w:t>
      </w:r>
      <w:r>
        <w:rPr>
          <w:rFonts w:ascii="Arial" w:hAnsi="Arial" w:cs="Arial"/>
        </w:rPr>
        <w:t xml:space="preserve">Our Art Walk and auction preview event will be held March 23rd and 24th at Sherman. Come check out the wonderful student artwork!  Timed ticket entry can be purchased starting March 10th. Link to follow soon.  The auction will be live for bids between March 25th-27th. We are looking forward to this great event.  </w:t>
      </w:r>
      <w:hyperlink r:id="rId5" w:history="1">
        <w:r>
          <w:rPr>
            <w:rStyle w:val="Hyperlink"/>
          </w:rPr>
          <w:t>Check out the flyer here.</w:t>
        </w:r>
      </w:hyperlink>
      <w:r>
        <w:t> </w:t>
      </w:r>
      <w:r>
        <w:rPr>
          <w:rFonts w:ascii="Arial" w:hAnsi="Arial" w:cs="Arial"/>
        </w:rPr>
        <w:t>.</w:t>
      </w:r>
    </w:p>
    <w:p w14:paraId="3DC22F4B" w14:textId="77777777" w:rsidR="002109A3" w:rsidRDefault="002109A3" w:rsidP="002109A3">
      <w:pPr>
        <w:pStyle w:val="NormalWeb"/>
      </w:pPr>
      <w:r>
        <w:rPr>
          <w:rStyle w:val="Strong"/>
          <w:rFonts w:ascii="Arial" w:hAnsi="Arial" w:cs="Arial"/>
        </w:rPr>
        <w:t xml:space="preserve">PI DAY: 3.14 is </w:t>
      </w:r>
      <w:proofErr w:type="gramStart"/>
      <w:r>
        <w:rPr>
          <w:rStyle w:val="Strong"/>
          <w:rFonts w:ascii="Arial" w:hAnsi="Arial" w:cs="Arial"/>
        </w:rPr>
        <w:t>Pi day</w:t>
      </w:r>
      <w:proofErr w:type="gramEnd"/>
      <w:r>
        <w:rPr>
          <w:rStyle w:val="Strong"/>
          <w:rFonts w:ascii="Arial" w:hAnsi="Arial" w:cs="Arial"/>
        </w:rPr>
        <w:t xml:space="preserve">!  </w:t>
      </w:r>
      <w:r>
        <w:rPr>
          <w:rFonts w:ascii="Arial" w:hAnsi="Arial" w:cs="Arial"/>
        </w:rPr>
        <w:t xml:space="preserve">Many classes will be celebrating this Mathematical Day with some fun </w:t>
      </w:r>
      <w:proofErr w:type="gramStart"/>
      <w:r>
        <w:rPr>
          <w:rFonts w:ascii="Arial" w:hAnsi="Arial" w:cs="Arial"/>
        </w:rPr>
        <w:t>activities</w:t>
      </w:r>
      <w:proofErr w:type="gramEnd"/>
      <w:r>
        <w:rPr>
          <w:rFonts w:ascii="Arial" w:hAnsi="Arial" w:cs="Arial"/>
        </w:rPr>
        <w:t xml:space="preserve"> and some will be participating in our Pi Day challenge for the chance to throw a pie in my face!  Your teacher will communicate with </w:t>
      </w:r>
      <w:proofErr w:type="gramStart"/>
      <w:r>
        <w:rPr>
          <w:rFonts w:ascii="Arial" w:hAnsi="Arial" w:cs="Arial"/>
        </w:rPr>
        <w:t>you</w:t>
      </w:r>
      <w:proofErr w:type="gramEnd"/>
      <w:r>
        <w:rPr>
          <w:rFonts w:ascii="Arial" w:hAnsi="Arial" w:cs="Arial"/>
        </w:rPr>
        <w:t xml:space="preserve"> their plans. Students can also dress up for Pi Day in a math related outfit!  Here's a </w:t>
      </w:r>
      <w:hyperlink r:id="rId6" w:history="1">
        <w:r>
          <w:rPr>
            <w:rStyle w:val="Hyperlink"/>
          </w:rPr>
          <w:t>flyer with a few details.</w:t>
        </w:r>
      </w:hyperlink>
      <w:r>
        <w:t> </w:t>
      </w:r>
    </w:p>
    <w:p w14:paraId="5D9D2464" w14:textId="77777777" w:rsidR="002109A3" w:rsidRDefault="002109A3" w:rsidP="002109A3">
      <w:pPr>
        <w:pStyle w:val="NormalWeb"/>
      </w:pPr>
      <w:r>
        <w:rPr>
          <w:rStyle w:val="Strong"/>
          <w:rFonts w:ascii="Arial" w:hAnsi="Arial" w:cs="Arial"/>
          <w:color w:val="000000"/>
        </w:rPr>
        <w:t xml:space="preserve">CONFERENCES: </w:t>
      </w:r>
      <w:r>
        <w:rPr>
          <w:rFonts w:ascii="Arial" w:hAnsi="Arial" w:cs="Arial"/>
          <w:color w:val="000000"/>
        </w:rPr>
        <w:t>Teachers will provide you with conference information soon and may have already reached out to you regarding scheduling spring conferences.  Conferences will take place on Thursday, March 17</w:t>
      </w:r>
      <w:r>
        <w:rPr>
          <w:rFonts w:ascii="Arial" w:hAnsi="Arial" w:cs="Arial"/>
          <w:color w:val="000000"/>
          <w:vertAlign w:val="superscript"/>
        </w:rPr>
        <w:t>th</w:t>
      </w:r>
      <w:r>
        <w:rPr>
          <w:rFonts w:ascii="Arial" w:hAnsi="Arial" w:cs="Arial"/>
          <w:color w:val="000000"/>
        </w:rPr>
        <w:t xml:space="preserve"> and Friday, March 18</w:t>
      </w:r>
      <w:r>
        <w:rPr>
          <w:rFonts w:ascii="Arial" w:hAnsi="Arial" w:cs="Arial"/>
          <w:color w:val="000000"/>
          <w:vertAlign w:val="superscript"/>
        </w:rPr>
        <w:t>th</w:t>
      </w:r>
      <w:r>
        <w:rPr>
          <w:rFonts w:ascii="Arial" w:hAnsi="Arial" w:cs="Arial"/>
          <w:color w:val="000000"/>
        </w:rPr>
        <w:t xml:space="preserve">.  Due to conferences, school will be released early on both days at 12:15 pm.  </w:t>
      </w:r>
    </w:p>
    <w:p w14:paraId="708A007E" w14:textId="77777777" w:rsidR="002109A3" w:rsidRDefault="002109A3" w:rsidP="002109A3">
      <w:pPr>
        <w:pStyle w:val="NormalWeb"/>
      </w:pPr>
      <w:r>
        <w:rPr>
          <w:rStyle w:val="Strong"/>
          <w:rFonts w:ascii="Arial" w:hAnsi="Arial" w:cs="Arial"/>
        </w:rPr>
        <w:t xml:space="preserve">MASKING UPDATE: </w:t>
      </w:r>
      <w:r>
        <w:rPr>
          <w:rFonts w:ascii="Arial" w:hAnsi="Arial" w:cs="Arial"/>
          <w:color w:val="201F1E"/>
        </w:rPr>
        <w:t xml:space="preserve">Gov. Inslee announced that the state indoor mask mandate will end the night of March 11. This is a change from the previously announced date. </w:t>
      </w:r>
      <w:r>
        <w:rPr>
          <w:rStyle w:val="Strong"/>
          <w:rFonts w:ascii="Arial" w:hAnsi="Arial" w:cs="Arial"/>
          <w:color w:val="201F1E"/>
        </w:rPr>
        <w:t xml:space="preserve">Until then, masks will continue to be required for all students, staff, and visitors in our schools and on school buses. </w:t>
      </w:r>
    </w:p>
    <w:p w14:paraId="7941DEC0" w14:textId="77777777" w:rsidR="002109A3" w:rsidRDefault="002109A3" w:rsidP="002109A3">
      <w:pPr>
        <w:pStyle w:val="NormalWeb"/>
      </w:pPr>
      <w:r>
        <w:rPr>
          <w:rFonts w:ascii="Arial" w:hAnsi="Arial" w:cs="Arial"/>
          <w:color w:val="201F1E"/>
        </w:rPr>
        <w:t>We anticipate the state will release new guidance for schools on March 7. We will wait for official notice from the Tacoma-Pierce County Health Department to understand any potential changes made to our local health guidance after March 11. </w:t>
      </w:r>
      <w:r>
        <w:rPr>
          <w:rFonts w:ascii="Arial" w:hAnsi="Arial" w:cs="Arial"/>
          <w:color w:val="201F1E"/>
          <w:shd w:val="clear" w:color="auto" w:fill="FFFFFF"/>
        </w:rPr>
        <w:t>We know these changes can be difficult. Please talk with your child about what makes them comfortable. </w:t>
      </w:r>
      <w:r>
        <w:rPr>
          <w:rFonts w:ascii="Arial" w:hAnsi="Arial" w:cs="Arial"/>
          <w:color w:val="000000"/>
          <w:bdr w:val="none" w:sz="0" w:space="0" w:color="auto" w:frame="1"/>
        </w:rPr>
        <w:t>Until we receive updated guidance, our current mask and social distancing requirements are still in place at all schools and district buildings. </w:t>
      </w:r>
      <w:hyperlink r:id="rId7" w:tgtFrame="_blank" w:history="1">
        <w:r>
          <w:rPr>
            <w:rStyle w:val="Hyperlink"/>
            <w:rFonts w:ascii="Arial" w:hAnsi="Arial" w:cs="Arial"/>
            <w:bdr w:val="none" w:sz="0" w:space="0" w:color="auto" w:frame="1"/>
          </w:rPr>
          <w:t>You can find those requirements on our school district website.</w:t>
        </w:r>
      </w:hyperlink>
    </w:p>
    <w:p w14:paraId="6F0B6B0D" w14:textId="77777777" w:rsidR="002109A3" w:rsidRDefault="002109A3" w:rsidP="002109A3">
      <w:pPr>
        <w:pStyle w:val="NormalWeb"/>
        <w:shd w:val="clear" w:color="auto" w:fill="FFFFFF"/>
        <w:spacing w:after="0" w:afterAutospacing="0"/>
      </w:pPr>
      <w:r>
        <w:rPr>
          <w:rFonts w:ascii="Arial" w:hAnsi="Arial" w:cs="Arial"/>
        </w:rPr>
        <w:t>Wishing you a great first full week of March!</w:t>
      </w:r>
    </w:p>
    <w:p w14:paraId="2416C2F1" w14:textId="77777777" w:rsidR="002109A3" w:rsidRDefault="002109A3" w:rsidP="002109A3">
      <w:pPr>
        <w:pStyle w:val="NormalWeb"/>
      </w:pPr>
      <w:r>
        <w:rPr>
          <w:rFonts w:ascii="Arial" w:hAnsi="Arial" w:cs="Arial"/>
        </w:rPr>
        <w:t>Sincerely,</w:t>
      </w:r>
    </w:p>
    <w:p w14:paraId="18415CB6" w14:textId="77777777" w:rsidR="002109A3" w:rsidRDefault="002109A3" w:rsidP="002109A3">
      <w:pPr>
        <w:pStyle w:val="NormalWeb"/>
      </w:pPr>
      <w:r>
        <w:rPr>
          <w:rFonts w:ascii="Arial" w:hAnsi="Arial" w:cs="Arial"/>
        </w:rPr>
        <w:t>Christian Jordan</w:t>
      </w:r>
    </w:p>
    <w:p w14:paraId="1E8E7EB2" w14:textId="77777777" w:rsidR="002109A3" w:rsidRDefault="002109A3" w:rsidP="002109A3">
      <w:pPr>
        <w:pStyle w:val="NormalWeb"/>
      </w:pPr>
      <w:r>
        <w:rPr>
          <w:rFonts w:ascii="Arial" w:hAnsi="Arial" w:cs="Arial"/>
        </w:rPr>
        <w:t>Principal</w:t>
      </w:r>
    </w:p>
    <w:p w14:paraId="5B9F3E91" w14:textId="77777777" w:rsidR="002109A3" w:rsidRDefault="002109A3" w:rsidP="002109A3">
      <w:pPr>
        <w:pStyle w:val="NormalWeb"/>
      </w:pPr>
      <w:r>
        <w:rPr>
          <w:rFonts w:ascii="Arial" w:hAnsi="Arial" w:cs="Arial"/>
        </w:rPr>
        <w:t>Sherman STEAM Elementary</w:t>
      </w:r>
    </w:p>
    <w:p w14:paraId="1F71FE7E" w14:textId="77777777" w:rsidR="00B64F78" w:rsidRDefault="00B64F78"/>
    <w:sectPr w:rsidR="00B6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A3"/>
    <w:rsid w:val="002109A3"/>
    <w:rsid w:val="00B6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E453"/>
  <w15:chartTrackingRefBased/>
  <w15:docId w15:val="{44E589C2-81FC-4382-A57E-34F494C4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9A3"/>
    <w:rPr>
      <w:color w:val="0000FF"/>
      <w:u w:val="single"/>
    </w:rPr>
  </w:style>
  <w:style w:type="paragraph" w:styleId="NormalWeb">
    <w:name w:val="Normal (Web)"/>
    <w:basedOn w:val="Normal"/>
    <w:uiPriority w:val="99"/>
    <w:semiHidden/>
    <w:unhideWhenUsed/>
    <w:rsid w:val="002109A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10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5bAYi6oL_wp1V51hTxQSuw~~/AAAAAQA~/RgRkBn-3P0TnaHR0cDovL3RyYWNrLnNwZS5zY2hvb2xtZXNzZW5nZXIuY29tL2YvYS85YzlmVURwN210d21oQ3JNSjNjQzhnfn4vQUFBQUFRQX4vUmdSajhSSk9QMFE2YUhSMGNITTZMeTkzZDNjdWRHRmpiMjFoYzJOb2IyOXNjeTV2Y21jdllXSnZkWFF2Ym1WM2MzSnZiMjB2YUdWaGJIUm9MWE5oWm1WMGVWY0hjMk5vYjI5c2JVSUtZZ1hPM2c5aUxnTjhYRklUYTNadFkyTmhjblJvZVVCc2FYWmxMbU52YlZnRUFBQUFBUX5-VwdzY2hvb2xtQgpiHTdMJWIJ8-JMUhhzcGFza2V0QHRhY29tYS5rMTIud2EudXNYBAAAA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py00gBdoKVr2UHqFLQYE-A~~/AAAAAQA~/RgRkBn-3P0R1aHR0cHM6Ly9tc2cuc2Nob29sbWVzc2VuZ2VyLmNvbS9tLz9zPTdtZFhMYXlUVDBzJm1hbD01ODMzMjk4NjYzOWY5YTU1MGM2M2RmOTY2N2NjZTA1YTFjMWJmYTE2Y2IxODZkNTg4YzNmOGU5MTZhMTkwOTk3VwdzY2hvb2xtQgpiHTdMJWIJ8-JMUhhzcGFza2V0QHRhY29tYS5rMTIud2EudXNYBAAAAAE~" TargetMode="External"/><Relationship Id="rId5" Type="http://schemas.openxmlformats.org/officeDocument/2006/relationships/hyperlink" Target="http://track.spe.schoolmessenger.com/f/a/3kIbtFXOkq5ynftcJHnznQ~~/AAAAAQA~/RgRkBn-3P0R1aHR0cHM6Ly9tc2cuc2Nob29sbWVzc2VuZ2VyLmNvbS9tLz9zPTdtZFhMYXlUVDBzJm1hbD03OTMzNGE4NGEzZDU4YjA2NTQ3YzAzN2NjZGUzOGIyOTNhYzVlYjQyZjA0MThkOWExNDQwMjY2OTdiNzA0ZDg3VwdzY2hvb2xtQgpiHTdMJWIJ8-JMUhhzcGFza2V0QHRhY29tYS5rMTIud2EudXNYBAAAAAE~" TargetMode="External"/><Relationship Id="rId4" Type="http://schemas.openxmlformats.org/officeDocument/2006/relationships/hyperlink" Target="http://track.spe.schoolmessenger.com/f/a/X9Jypv5zF9OzM2ttSWkEmA~~/AAAAAQA~/RgRkBn-3P0QbaHR0cDovL3d3dy5TaGVybWFuUFRTQS5jb20uVwdzY2hvb2xtQgpiHTdMJWIJ8-JMUhhzcGFza2V0QHRhY29tYS5rMTIud2EudXNYBAAAAA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2</cp:revision>
  <dcterms:created xsi:type="dcterms:W3CDTF">2022-03-08T21:47:00Z</dcterms:created>
  <dcterms:modified xsi:type="dcterms:W3CDTF">2022-03-08T21:47:00Z</dcterms:modified>
</cp:coreProperties>
</file>